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C" w:rsidRPr="00FC252C" w:rsidRDefault="00FC252C" w:rsidP="00FC252C">
      <w:pPr>
        <w:widowControl/>
        <w:jc w:val="center"/>
        <w:textAlignment w:val="top"/>
        <w:rPr>
          <w:rFonts w:ascii="Verdana" w:eastAsia="宋体" w:hAnsi="Verdana" w:cs="宋体" w:hint="eastAsia"/>
          <w:b/>
          <w:kern w:val="0"/>
          <w:sz w:val="28"/>
          <w:szCs w:val="19"/>
        </w:rPr>
      </w:pPr>
      <w:r w:rsidRPr="00FC252C">
        <w:rPr>
          <w:rFonts w:ascii="Verdana" w:eastAsia="宋体" w:hAnsi="Verdana" w:cs="宋体"/>
          <w:b/>
          <w:kern w:val="0"/>
          <w:sz w:val="28"/>
          <w:szCs w:val="19"/>
        </w:rPr>
        <w:t>U</w:t>
      </w:r>
      <w:r w:rsidRPr="00FC252C">
        <w:rPr>
          <w:rFonts w:ascii="Verdana" w:eastAsia="宋体" w:hAnsi="Verdana" w:cs="宋体" w:hint="eastAsia"/>
          <w:b/>
          <w:kern w:val="0"/>
          <w:sz w:val="28"/>
          <w:szCs w:val="19"/>
        </w:rPr>
        <w:t>nit 12 mainly revision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教学目标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Teaching aims and demands: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本单元是</w:t>
      </w:r>
      <w:r w:rsidRPr="00FC252C">
        <w:rPr>
          <w:rFonts w:ascii="Verdana" w:eastAsia="宋体" w:hAnsi="Verdana" w:cs="宋体"/>
          <w:kern w:val="0"/>
          <w:sz w:val="19"/>
          <w:szCs w:val="19"/>
        </w:rPr>
        <w:fldChar w:fldCharType="begin"/>
      </w:r>
      <w:r w:rsidRPr="00FC252C">
        <w:rPr>
          <w:rFonts w:ascii="Verdana" w:eastAsia="宋体" w:hAnsi="Verdana" w:cs="宋体"/>
          <w:kern w:val="0"/>
          <w:sz w:val="19"/>
          <w:szCs w:val="19"/>
        </w:rPr>
        <w:instrText xml:space="preserve"> HYPERLINK "http://www.teachercn.com/Xxyw/Fx/" \t "_blank" </w:instrText>
      </w:r>
      <w:r w:rsidRPr="00FC252C">
        <w:rPr>
          <w:rFonts w:ascii="Verdana" w:eastAsia="宋体" w:hAnsi="Verdana" w:cs="宋体"/>
          <w:kern w:val="0"/>
          <w:sz w:val="19"/>
          <w:szCs w:val="19"/>
        </w:rPr>
        <w:fldChar w:fldCharType="separate"/>
      </w:r>
      <w:r w:rsidRPr="00FC252C">
        <w:rPr>
          <w:rFonts w:ascii="Verdana" w:eastAsia="宋体" w:hAnsi="Verdana" w:cs="宋体"/>
          <w:color w:val="5A5A5A"/>
          <w:kern w:val="0"/>
          <w:sz w:val="19"/>
        </w:rPr>
        <w:t>复习</w:t>
      </w:r>
      <w:r w:rsidRPr="00FC252C">
        <w:rPr>
          <w:rFonts w:ascii="Verdana" w:eastAsia="宋体" w:hAnsi="Verdana" w:cs="宋体"/>
          <w:kern w:val="0"/>
          <w:sz w:val="19"/>
          <w:szCs w:val="19"/>
        </w:rPr>
        <w:fldChar w:fldCharType="end"/>
      </w:r>
      <w:r w:rsidRPr="00FC252C">
        <w:rPr>
          <w:rFonts w:ascii="Verdana" w:eastAsia="宋体" w:hAnsi="Verdana" w:cs="宋体"/>
          <w:kern w:val="0"/>
          <w:sz w:val="19"/>
          <w:szCs w:val="19"/>
        </w:rPr>
        <w:t>课，</w:t>
      </w:r>
      <w:hyperlink r:id="rId4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复习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的要点为第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7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至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11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单元中出现的语法现象和日常交际用语，学生在理解课文的基础上，能用自己组织的语言复述课文。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Teaching important and difficult points.</w:t>
      </w:r>
      <w:proofErr w:type="gramEnd"/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1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．单词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tank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, breath, exercise, fire, plastic, flow, attack, frighten, bend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2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．词组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at that very moment, before long, bend over, carry away/ off, escape from, fall over, fit into, for a moment, for one thing (one reason), get away from, hold one’s breath, in front of, jump off, keep fish, lie still, look into, make a noise, the other day, pick up, put…in order, shout at, so as to, speed up, stand still, stare at, struggle to one’s feet, throw at, worse still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3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．交际用语与句型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1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）交际用语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A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．表示建议的交际用语：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I suggest (that) you do 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sth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You should do 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sth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You ought to do 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sth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You need to do 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sth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B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．</w:t>
      </w:r>
      <w:r w:rsidRPr="00FC252C">
        <w:rPr>
          <w:rFonts w:ascii="Verdana" w:eastAsia="宋体" w:hAnsi="Verdana" w:cs="宋体"/>
          <w:kern w:val="0"/>
          <w:sz w:val="19"/>
          <w:szCs w:val="19"/>
        </w:rPr>
        <w:fldChar w:fldCharType="begin"/>
      </w:r>
      <w:r w:rsidRPr="00FC252C">
        <w:rPr>
          <w:rFonts w:ascii="Verdana" w:eastAsia="宋体" w:hAnsi="Verdana" w:cs="宋体"/>
          <w:kern w:val="0"/>
          <w:sz w:val="19"/>
          <w:szCs w:val="19"/>
        </w:rPr>
        <w:instrText xml:space="preserve"> HYPERLINK "http://www.teachercn.com/Xxyw/Fx/" \t "_blank" </w:instrText>
      </w:r>
      <w:r w:rsidRPr="00FC252C">
        <w:rPr>
          <w:rFonts w:ascii="Verdana" w:eastAsia="宋体" w:hAnsi="Verdana" w:cs="宋体"/>
          <w:kern w:val="0"/>
          <w:sz w:val="19"/>
          <w:szCs w:val="19"/>
        </w:rPr>
        <w:fldChar w:fldCharType="separate"/>
      </w:r>
      <w:r w:rsidRPr="00FC252C">
        <w:rPr>
          <w:rFonts w:ascii="Verdana" w:eastAsia="宋体" w:hAnsi="Verdana" w:cs="宋体"/>
          <w:color w:val="5A5A5A"/>
          <w:kern w:val="0"/>
          <w:sz w:val="19"/>
        </w:rPr>
        <w:t>复习</w:t>
      </w:r>
      <w:r w:rsidRPr="00FC252C">
        <w:rPr>
          <w:rFonts w:ascii="Verdana" w:eastAsia="宋体" w:hAnsi="Verdana" w:cs="宋体"/>
          <w:kern w:val="0"/>
          <w:sz w:val="19"/>
          <w:szCs w:val="19"/>
        </w:rPr>
        <w:fldChar w:fldCharType="end"/>
      </w:r>
      <w:r w:rsidRPr="00FC252C">
        <w:rPr>
          <w:rFonts w:ascii="Verdana" w:eastAsia="宋体" w:hAnsi="Verdana" w:cs="宋体"/>
          <w:kern w:val="0"/>
          <w:sz w:val="19"/>
          <w:szCs w:val="19"/>
        </w:rPr>
        <w:t>经七至十一单元出现过的日常交际用语。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2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）句型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We need to find one about 30 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centimetres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(cm) by 30 cm by 50 cm.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For one thing they keep the water clean.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lastRenderedPageBreak/>
        <w:t xml:space="preserve">　　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Thoughts rushed through her head.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4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．语法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hyperlink r:id="rId5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复习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第七至十一单元出现过的重点语法项目。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 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教学建议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对话分析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本文对话通过表达建议及要求的问与应答，</w:t>
      </w: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对话较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>容易理解，对话描述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Kate,Li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proofErr w:type="spellStart"/>
      <w:r w:rsidRPr="00FC252C">
        <w:rPr>
          <w:rFonts w:ascii="Verdana" w:eastAsia="宋体" w:hAnsi="Verdana" w:cs="宋体"/>
          <w:kern w:val="0"/>
          <w:sz w:val="19"/>
          <w:szCs w:val="19"/>
        </w:rPr>
        <w:t>Qun</w:t>
      </w:r>
      <w:proofErr w:type="spellEnd"/>
      <w:r w:rsidRPr="00FC252C">
        <w:rPr>
          <w:rFonts w:ascii="Verdana" w:eastAsia="宋体" w:hAnsi="Verdana" w:cs="宋体"/>
          <w:kern w:val="0"/>
          <w:sz w:val="19"/>
          <w:szCs w:val="19"/>
        </w:rPr>
        <w:t>谈论如何养鱼的过程，</w:t>
      </w:r>
      <w:hyperlink r:id="rId6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教材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中归纳出这些用语和表达法，如：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I suggest (that) …. You should….. You ought to…..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等，这些用语，在</w:t>
      </w:r>
      <w:hyperlink r:id="rId7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教材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中的练习中给学生提供了练习与帮助。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课文建议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在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Lesson 46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中，</w:t>
      </w:r>
      <w:hyperlink r:id="rId8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主要通过图片展示、问与答，讨论及多媒体的形式来完成此课的教学内容，</w:t>
      </w: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如以下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>方法：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方法一、</w:t>
      </w:r>
      <w:hyperlink r:id="rId9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搜集本课相关的一些动物图片，作为导入课给学生展示。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方法二、</w:t>
      </w:r>
      <w:hyperlink r:id="rId10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播放本课的多媒体视频，让学生从听与视觉了解本课的内容。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方法三、</w:t>
      </w:r>
      <w:hyperlink r:id="rId11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给学生一段的时间精读和略读本课文，给出问题让学生来回答。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方法四、</w:t>
      </w:r>
      <w:hyperlink r:id="rId12" w:tgtFrame="_blank" w:history="1">
        <w:r w:rsidRPr="00FC252C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FC252C">
        <w:rPr>
          <w:rFonts w:ascii="Verdana" w:eastAsia="宋体" w:hAnsi="Verdana" w:cs="宋体"/>
          <w:kern w:val="0"/>
          <w:sz w:val="19"/>
          <w:szCs w:val="19"/>
        </w:rPr>
        <w:t>把学生分成小组进行讨论：动物园与动物。练习复述整个故事经过。</w:t>
      </w:r>
    </w:p>
    <w:p w:rsid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重点难点</w:t>
      </w:r>
    </w:p>
    <w:p w:rsidR="00FC252C" w:rsidRPr="00FC252C" w:rsidRDefault="00FC252C" w:rsidP="00FC252C">
      <w:pPr>
        <w:widowControl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1.frighten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v.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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pict/>
      </w: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①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使某人感到恐惧，使害怕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Sorry, I didn't mean to frighten you.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Loud traffic frightens horses.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②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惊吓某人，使某人恐怖或惊愕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 children was frightened to death by the violent thunderstorm.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You frightened me out of my life by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knocking on the window like that.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③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吓得某人做某事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frighten sb. </w:t>
      </w: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into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doing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lastRenderedPageBreak/>
        <w:t>News of the robberies frightened many people into fitting new locks to their doors.</w:t>
      </w:r>
    </w:p>
    <w:p w:rsidR="00FC252C" w:rsidRDefault="00FC252C" w:rsidP="00FC252C">
      <w:pPr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④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其形容词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frightened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意为恐惧的，害怕的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;frightening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，引起恐惧的，惊恐的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Frightened children were calling for their mothers.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He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 looked very frightened as he spoke.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It is frightening even to think of the horrors of nuclear war.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proofErr w:type="gramStart"/>
      <w:r w:rsidRPr="00FC252C">
        <w:rPr>
          <w:rFonts w:ascii="Verdana" w:eastAsia="宋体" w:hAnsi="Verdana" w:cs="Verdana"/>
          <w:kern w:val="0"/>
          <w:sz w:val="19"/>
          <w:szCs w:val="19"/>
        </w:rPr>
        <w:t>2.fire</w:t>
      </w:r>
      <w:proofErr w:type="gramEnd"/>
      <w:r w:rsidRPr="00FC252C">
        <w:rPr>
          <w:rFonts w:ascii="Verdana" w:eastAsia="宋体" w:hAnsi="Verdana" w:cs="Verdana"/>
          <w:kern w:val="0"/>
          <w:sz w:val="19"/>
          <w:szCs w:val="19"/>
        </w:rPr>
        <w:t xml:space="preserve"> n.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①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火，不可数名词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There is no smoke without fire.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②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火灾，火炉，火堆，可数名词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A big fire broke out last night.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 xml:space="preserve">They made a fire to keep the </w:t>
      </w:r>
      <w:proofErr w:type="gramStart"/>
      <w:r w:rsidRPr="00FC252C">
        <w:rPr>
          <w:rFonts w:ascii="Verdana" w:eastAsia="宋体" w:hAnsi="Verdana" w:cs="Verdana"/>
          <w:kern w:val="0"/>
          <w:sz w:val="19"/>
          <w:szCs w:val="19"/>
        </w:rPr>
        <w:t>animals</w:t>
      </w:r>
      <w:proofErr w:type="gramEnd"/>
      <w:r w:rsidRPr="00FC252C">
        <w:rPr>
          <w:rFonts w:ascii="Verdana" w:eastAsia="宋体" w:hAnsi="Verdana" w:cs="Verdana"/>
          <w:kern w:val="0"/>
          <w:sz w:val="19"/>
          <w:szCs w:val="19"/>
        </w:rPr>
        <w:t xml:space="preserve"> away.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v.</w:t>
      </w: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③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射击，开火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 officer ordered his men to fire.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They fired at the running animals.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④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解雇，辞退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 boy was fired after his second time to be late.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proofErr w:type="gramStart"/>
      <w:r w:rsidRPr="00FC252C">
        <w:rPr>
          <w:rFonts w:ascii="Verdana" w:eastAsia="宋体" w:hAnsi="Verdana" w:cs="Verdana"/>
          <w:kern w:val="0"/>
          <w:sz w:val="19"/>
          <w:szCs w:val="19"/>
        </w:rPr>
        <w:t>3.enough</w:t>
      </w:r>
      <w:proofErr w:type="gramEnd"/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①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n.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足够，充足，后常接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for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短语或动词不定式，还可接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of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短语，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of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后接名词或代词，接名词时，名词前必须有限定词。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Enough has been said on how to do it.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He has h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ad enough to eat.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He was enough of a fool to do that.</w:t>
      </w:r>
    </w:p>
    <w:p w:rsidR="00C8438C" w:rsidRDefault="00FC252C" w:rsidP="00FC252C">
      <w:pPr>
        <w:rPr>
          <w:rFonts w:ascii="Verdana" w:eastAsia="宋体" w:hAnsi="Verdana" w:cs="宋体" w:hint="eastAsi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②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adj.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充足的，足够的，可修饰不可数名词或可数复数名词，可前置也可后置。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We have enough time to finish the work.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lastRenderedPageBreak/>
        <w:t>There are seats enough for the people coming to the meeting.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宋体" w:eastAsia="宋体" w:hAnsi="宋体" w:cs="宋体" w:hint="eastAsia"/>
          <w:kern w:val="0"/>
          <w:sz w:val="19"/>
          <w:szCs w:val="19"/>
        </w:rPr>
        <w:t>③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adv.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充足地，足够地，十分；修饰形容词、副词、动词，必须后置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 book is easy for me t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o read.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He knows well enough what I mean.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 xml:space="preserve">4.agree 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同意，赞同，后可接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with, to, on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agree with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与某人意见一致，多接人或指气候、食物适合某人或指一物与另一物相符。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The professor agrees with what his students have said.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 climate here doesn't agree with Xiao Wang.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His stories agree with hers in ev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erything.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agree to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后</w:t>
      </w: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接具体表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>建议、计划、安排办法意见之类的名词。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The patient doesn't agree to the doctor's plan.</w:t>
      </w:r>
    </w:p>
    <w:p w:rsidR="00FC252C" w:rsidRPr="00FC252C" w:rsidRDefault="00FC252C" w:rsidP="00FC252C">
      <w:pPr>
        <w:widowControl/>
        <w:spacing w:before="163" w:beforeAutospacing="0" w:after="163" w:afterAutospacing="0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All the pupils agree to our teacher's proposal.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pict/>
      </w: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agree on 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就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……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取得一致意见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All the members agreed on the date of the next meeting.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Most of the workers agree on the plan of work.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5.very adv.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很，非常，修饰形容词、副词，也可作形容词，常与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the, this, that ,my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等连用，以加强语气，意为</w:t>
      </w: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”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>正是这个，正是所要的，恰好，极其</w:t>
      </w:r>
      <w:proofErr w:type="gramStart"/>
      <w:r w:rsidRPr="00FC252C">
        <w:rPr>
          <w:rFonts w:ascii="Verdana" w:eastAsia="宋体" w:hAnsi="Verdana" w:cs="宋体"/>
          <w:kern w:val="0"/>
          <w:sz w:val="19"/>
          <w:szCs w:val="19"/>
        </w:rPr>
        <w:t>”</w:t>
      </w:r>
      <w:proofErr w:type="gramEnd"/>
      <w:r w:rsidRPr="00FC252C">
        <w:rPr>
          <w:rFonts w:ascii="Verdana" w:eastAsia="宋体" w:hAnsi="Verdana" w:cs="宋体"/>
          <w:kern w:val="0"/>
          <w:sz w:val="19"/>
          <w:szCs w:val="19"/>
        </w:rPr>
        <w:t>，相当于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just,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但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just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是副词，若与名词连用，必须放在冠词之前。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［辨析］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［误］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This is the just book I want.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［误］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This is very the book I want.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［正］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This is just the book I want.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 xml:space="preserve">　　［正］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This is the very book I want.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宋体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 xml:space="preserve">6.be about to 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正准备做某事，即将做某事，通常与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when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连用，表示就要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……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突然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……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I was about to leave when the telephone rang.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t>He was about to tell me the secret when she came back.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宋体"/>
          <w:kern w:val="0"/>
          <w:sz w:val="19"/>
          <w:szCs w:val="19"/>
        </w:rPr>
        <w:t>而句型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be doing…when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表示正在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……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突然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……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pPr>
        <w:rPr>
          <w:rFonts w:ascii="Verdana" w:eastAsia="宋体" w:hAnsi="Verdana" w:cs="Verdana"/>
          <w:kern w:val="0"/>
          <w:sz w:val="19"/>
          <w:szCs w:val="19"/>
        </w:rPr>
      </w:pPr>
      <w:r w:rsidRPr="00FC252C">
        <w:rPr>
          <w:rFonts w:ascii="Verdana" w:eastAsia="宋体" w:hAnsi="Verdana" w:cs="Verdana"/>
          <w:kern w:val="0"/>
          <w:sz w:val="19"/>
          <w:szCs w:val="19"/>
        </w:rPr>
        <w:lastRenderedPageBreak/>
        <w:t>I was going on m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y way home when I heard a call from behind.</w:t>
      </w:r>
      <w:r w:rsidRPr="00FC252C">
        <w:rPr>
          <w:rFonts w:ascii="Verdana" w:eastAsia="宋体" w:hAnsi="Verdana" w:cs="Verdana"/>
          <w:kern w:val="0"/>
          <w:sz w:val="19"/>
          <w:szCs w:val="19"/>
        </w:rPr>
        <w:t></w:t>
      </w:r>
    </w:p>
    <w:p w:rsidR="00FC252C" w:rsidRDefault="00FC252C" w:rsidP="00FC252C">
      <w:r w:rsidRPr="00FC252C">
        <w:rPr>
          <w:rFonts w:ascii="Verdana" w:eastAsia="宋体" w:hAnsi="Verdana" w:cs="Verdana"/>
          <w:kern w:val="0"/>
          <w:sz w:val="19"/>
          <w:szCs w:val="19"/>
        </w:rPr>
        <w:t>The teacher was just beginning the lesson when the door opened</w:t>
      </w:r>
      <w:r w:rsidRPr="00FC252C">
        <w:rPr>
          <w:rFonts w:ascii="Verdana" w:eastAsia="宋体" w:hAnsi="Verdana" w:cs="宋体"/>
          <w:kern w:val="0"/>
          <w:sz w:val="19"/>
          <w:szCs w:val="19"/>
        </w:rPr>
        <w:t>.</w:t>
      </w:r>
    </w:p>
    <w:sectPr w:rsidR="00FC252C" w:rsidSect="000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52C"/>
    <w:rsid w:val="00013057"/>
    <w:rsid w:val="00072B6A"/>
    <w:rsid w:val="00216875"/>
    <w:rsid w:val="004A4590"/>
    <w:rsid w:val="004C6685"/>
    <w:rsid w:val="006A204A"/>
    <w:rsid w:val="006C2B38"/>
    <w:rsid w:val="008B570B"/>
    <w:rsid w:val="009E212C"/>
    <w:rsid w:val="00A9180F"/>
    <w:rsid w:val="00F25DAA"/>
    <w:rsid w:val="00FC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52C"/>
    <w:rPr>
      <w:strike w:val="0"/>
      <w:dstrike w:val="0"/>
      <w:color w:val="5A5A5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252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548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377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c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chercn.com/Kcgg/Jcyj/" TargetMode="External"/><Relationship Id="rId12" Type="http://schemas.openxmlformats.org/officeDocument/2006/relationships/hyperlink" Target="http://WWW.teacherc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cn.com/Kcgg/Jcyj/" TargetMode="External"/><Relationship Id="rId11" Type="http://schemas.openxmlformats.org/officeDocument/2006/relationships/hyperlink" Target="http://WWW.teachercn.com" TargetMode="External"/><Relationship Id="rId5" Type="http://schemas.openxmlformats.org/officeDocument/2006/relationships/hyperlink" Target="http://www.teachercn.com/Xxyw/Fx/" TargetMode="External"/><Relationship Id="rId10" Type="http://schemas.openxmlformats.org/officeDocument/2006/relationships/hyperlink" Target="http://WWW.teachercn.com" TargetMode="External"/><Relationship Id="rId4" Type="http://schemas.openxmlformats.org/officeDocument/2006/relationships/hyperlink" Target="http://www.teachercn.com/Xxyw/Fx/" TargetMode="External"/><Relationship Id="rId9" Type="http://schemas.openxmlformats.org/officeDocument/2006/relationships/hyperlink" Target="http://WWW.teacherc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644</Words>
  <Characters>3677</Characters>
  <Application>Microsoft Office Word</Application>
  <DocSecurity>0</DocSecurity>
  <Lines>30</Lines>
  <Paragraphs>8</Paragraphs>
  <ScaleCrop>false</ScaleCrop>
  <Company>x61s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X60</dc:creator>
  <cp:keywords/>
  <dc:description/>
  <cp:lastModifiedBy>X60</cp:lastModifiedBy>
  <cp:revision>1</cp:revision>
  <dcterms:created xsi:type="dcterms:W3CDTF">2013-09-24T12:26:00Z</dcterms:created>
  <dcterms:modified xsi:type="dcterms:W3CDTF">2013-09-24T12:32:00Z</dcterms:modified>
</cp:coreProperties>
</file>